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30" w:rsidRPr="00BB1C48" w:rsidRDefault="00705530" w:rsidP="00B46B06">
      <w:pPr>
        <w:pStyle w:val="berschrift1"/>
        <w:spacing w:after="240"/>
        <w:jc w:val="both"/>
        <w:rPr>
          <w:sz w:val="36"/>
          <w:szCs w:val="36"/>
        </w:rPr>
      </w:pPr>
      <w:r w:rsidRPr="00BB1C48">
        <w:rPr>
          <w:noProof/>
          <w:sz w:val="36"/>
          <w:szCs w:val="36"/>
          <w:lang w:eastAsia="de-DE"/>
        </w:rPr>
        <w:drawing>
          <wp:anchor distT="0" distB="0" distL="114300" distR="114300" simplePos="0" relativeHeight="251658240" behindDoc="0" locked="0" layoutInCell="1" allowOverlap="1" wp14:anchorId="33026FCD" wp14:editId="7F87E90E">
            <wp:simplePos x="0" y="0"/>
            <wp:positionH relativeFrom="column">
              <wp:posOffset>4348480</wp:posOffset>
            </wp:positionH>
            <wp:positionV relativeFrom="paragraph">
              <wp:posOffset>-29210</wp:posOffset>
            </wp:positionV>
            <wp:extent cx="1350645" cy="1282700"/>
            <wp:effectExtent l="133350" t="76200" r="97155" b="146050"/>
            <wp:wrapNone/>
            <wp:docPr id="1" name="Grafik 1" descr="C:\Users\Leonie\Documents\Pflege\Familienbegleitung Leonie Schopbach\Logo\Logo 7 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e\Documents\Pflege\Familienbegleitung Leonie Schopbach\Logo\Logo 7 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0645" cy="1282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BB1C48">
        <w:rPr>
          <w:sz w:val="36"/>
          <w:szCs w:val="36"/>
        </w:rPr>
        <w:t>Anmeldung</w:t>
      </w:r>
      <w:r w:rsidRPr="00BB1C48">
        <w:rPr>
          <w:sz w:val="36"/>
          <w:szCs w:val="36"/>
        </w:rPr>
        <w:tab/>
      </w:r>
      <w:r w:rsidRPr="00BB1C48">
        <w:rPr>
          <w:sz w:val="36"/>
          <w:szCs w:val="36"/>
        </w:rPr>
        <w:tab/>
      </w:r>
      <w:r w:rsidRPr="00BB1C48">
        <w:rPr>
          <w:sz w:val="36"/>
          <w:szCs w:val="36"/>
        </w:rPr>
        <w:tab/>
      </w:r>
      <w:r w:rsidRPr="00BB1C48">
        <w:rPr>
          <w:sz w:val="36"/>
          <w:szCs w:val="36"/>
        </w:rPr>
        <w:tab/>
      </w:r>
      <w:r w:rsidRPr="00BB1C48">
        <w:rPr>
          <w:sz w:val="36"/>
          <w:szCs w:val="36"/>
        </w:rPr>
        <w:tab/>
      </w:r>
      <w:r w:rsidRPr="00BB1C48">
        <w:rPr>
          <w:sz w:val="36"/>
          <w:szCs w:val="36"/>
        </w:rPr>
        <w:tab/>
      </w:r>
      <w:r w:rsidRPr="00BB1C48">
        <w:rPr>
          <w:sz w:val="36"/>
          <w:szCs w:val="36"/>
        </w:rPr>
        <w:tab/>
      </w:r>
    </w:p>
    <w:p w:rsidR="00131B3F" w:rsidRPr="00BB1C48" w:rsidRDefault="00705530" w:rsidP="00B46B06">
      <w:pPr>
        <w:pStyle w:val="berschrift3"/>
        <w:spacing w:before="0" w:after="120"/>
        <w:jc w:val="both"/>
        <w:rPr>
          <w:sz w:val="28"/>
          <w:szCs w:val="28"/>
        </w:rPr>
      </w:pPr>
      <w:r w:rsidRPr="00BB1C48">
        <w:rPr>
          <w:sz w:val="28"/>
          <w:szCs w:val="28"/>
        </w:rPr>
        <w:t>Himmel im Höllenweg</w:t>
      </w:r>
    </w:p>
    <w:p w:rsidR="00705530" w:rsidRPr="00BB1C48" w:rsidRDefault="00705530" w:rsidP="00B46B06">
      <w:pPr>
        <w:pStyle w:val="berschrift3"/>
        <w:spacing w:before="0" w:after="120"/>
        <w:jc w:val="both"/>
        <w:rPr>
          <w:sz w:val="28"/>
          <w:szCs w:val="28"/>
        </w:rPr>
      </w:pPr>
      <w:r w:rsidRPr="00BB1C48">
        <w:rPr>
          <w:sz w:val="28"/>
          <w:szCs w:val="28"/>
        </w:rPr>
        <w:t>Familienbegleitung Leonie Schopbach</w:t>
      </w:r>
    </w:p>
    <w:p w:rsidR="00131B3F" w:rsidRPr="00C73F71" w:rsidRDefault="00AA0D68" w:rsidP="00B46B06">
      <w:pPr>
        <w:spacing w:after="0"/>
        <w:jc w:val="both"/>
        <w:rPr>
          <w:sz w:val="24"/>
          <w:szCs w:val="24"/>
        </w:rPr>
      </w:pPr>
      <w:r w:rsidRPr="00C73F71">
        <w:rPr>
          <w:sz w:val="24"/>
          <w:szCs w:val="24"/>
        </w:rPr>
        <w:t>Höll</w:t>
      </w:r>
      <w:r w:rsidR="00131B3F" w:rsidRPr="00C73F71">
        <w:rPr>
          <w:sz w:val="24"/>
          <w:szCs w:val="24"/>
        </w:rPr>
        <w:t>enwegstr. 17</w:t>
      </w:r>
    </w:p>
    <w:p w:rsidR="00131B3F" w:rsidRPr="00C73F71" w:rsidRDefault="00131B3F" w:rsidP="00B46B06">
      <w:pPr>
        <w:spacing w:after="0"/>
        <w:jc w:val="both"/>
        <w:rPr>
          <w:sz w:val="24"/>
          <w:szCs w:val="24"/>
        </w:rPr>
      </w:pPr>
      <w:r w:rsidRPr="00C73F71">
        <w:rPr>
          <w:sz w:val="24"/>
          <w:szCs w:val="24"/>
        </w:rPr>
        <w:t>55288 Schornsheim</w:t>
      </w:r>
    </w:p>
    <w:p w:rsidR="00AA0D68" w:rsidRPr="00C73F71" w:rsidRDefault="00AA0D68" w:rsidP="00B46B06">
      <w:pPr>
        <w:spacing w:after="0"/>
        <w:jc w:val="both"/>
        <w:rPr>
          <w:sz w:val="24"/>
          <w:szCs w:val="24"/>
        </w:rPr>
      </w:pPr>
      <w:r w:rsidRPr="00C73F71">
        <w:rPr>
          <w:sz w:val="24"/>
          <w:szCs w:val="24"/>
        </w:rPr>
        <w:t>info@familienbegleitung-schopbach.de</w:t>
      </w:r>
    </w:p>
    <w:p w:rsidR="00705530" w:rsidRPr="00C73F71" w:rsidRDefault="00705530" w:rsidP="00B46B06">
      <w:pPr>
        <w:jc w:val="both"/>
        <w:rPr>
          <w:sz w:val="24"/>
          <w:szCs w:val="24"/>
        </w:rPr>
      </w:pPr>
    </w:p>
    <w:p w:rsidR="00705530" w:rsidRPr="00C73F71" w:rsidRDefault="00705530" w:rsidP="00B46B06">
      <w:pPr>
        <w:jc w:val="both"/>
        <w:rPr>
          <w:sz w:val="24"/>
          <w:szCs w:val="24"/>
        </w:rPr>
      </w:pPr>
      <w:r w:rsidRPr="00C73F71">
        <w:rPr>
          <w:sz w:val="24"/>
          <w:szCs w:val="24"/>
        </w:rPr>
        <w:t>Hiermit möchte ich mich</w:t>
      </w:r>
      <w:r w:rsidR="003956DB" w:rsidRPr="00C73F71">
        <w:rPr>
          <w:sz w:val="24"/>
          <w:szCs w:val="24"/>
        </w:rPr>
        <w:t xml:space="preserve"> / mein Kind</w:t>
      </w:r>
      <w:r w:rsidRPr="00C73F71">
        <w:rPr>
          <w:sz w:val="24"/>
          <w:szCs w:val="24"/>
        </w:rPr>
        <w:t xml:space="preserve"> zum folgenden Kurs anmelden:</w:t>
      </w:r>
    </w:p>
    <w:p w:rsidR="00705530" w:rsidRPr="00C73F71" w:rsidRDefault="00705530" w:rsidP="00B46B06">
      <w:pPr>
        <w:pStyle w:val="Listenabsatz"/>
        <w:numPr>
          <w:ilvl w:val="0"/>
          <w:numId w:val="1"/>
        </w:numPr>
        <w:jc w:val="both"/>
        <w:rPr>
          <w:sz w:val="24"/>
          <w:szCs w:val="24"/>
        </w:rPr>
      </w:pPr>
      <w:r w:rsidRPr="00C73F71">
        <w:rPr>
          <w:sz w:val="24"/>
          <w:szCs w:val="24"/>
        </w:rPr>
        <w:t>Babymassage</w:t>
      </w:r>
    </w:p>
    <w:p w:rsidR="00705530" w:rsidRPr="00C73F71" w:rsidRDefault="00705530" w:rsidP="00B46B06">
      <w:pPr>
        <w:pStyle w:val="Listenabsatz"/>
        <w:numPr>
          <w:ilvl w:val="0"/>
          <w:numId w:val="1"/>
        </w:numPr>
        <w:jc w:val="both"/>
        <w:rPr>
          <w:sz w:val="24"/>
          <w:szCs w:val="24"/>
        </w:rPr>
      </w:pPr>
      <w:r w:rsidRPr="00C73F71">
        <w:rPr>
          <w:sz w:val="24"/>
          <w:szCs w:val="24"/>
        </w:rPr>
        <w:t>Fabel®</w:t>
      </w:r>
    </w:p>
    <w:p w:rsidR="007D3B83" w:rsidRPr="00C73F71" w:rsidRDefault="00376B8E" w:rsidP="00B46B06">
      <w:pPr>
        <w:pStyle w:val="Listenabsatz"/>
        <w:numPr>
          <w:ilvl w:val="0"/>
          <w:numId w:val="1"/>
        </w:numPr>
        <w:jc w:val="both"/>
        <w:rPr>
          <w:sz w:val="24"/>
          <w:szCs w:val="24"/>
        </w:rPr>
      </w:pPr>
      <w:r>
        <w:rPr>
          <w:sz w:val="24"/>
          <w:szCs w:val="24"/>
        </w:rPr>
        <w:t xml:space="preserve">Nordic Walking </w:t>
      </w:r>
      <w:proofErr w:type="spellStart"/>
      <w:r>
        <w:rPr>
          <w:sz w:val="24"/>
          <w:szCs w:val="24"/>
        </w:rPr>
        <w:t>Moms</w:t>
      </w:r>
      <w:proofErr w:type="spellEnd"/>
    </w:p>
    <w:p w:rsidR="00705530" w:rsidRPr="00C73F71" w:rsidRDefault="00376B8E" w:rsidP="00B46B06">
      <w:pPr>
        <w:pStyle w:val="Listenabsatz"/>
        <w:numPr>
          <w:ilvl w:val="0"/>
          <w:numId w:val="1"/>
        </w:numPr>
        <w:jc w:val="both"/>
        <w:rPr>
          <w:sz w:val="24"/>
          <w:szCs w:val="24"/>
        </w:rPr>
      </w:pPr>
      <w:r>
        <w:rPr>
          <w:sz w:val="24"/>
          <w:szCs w:val="24"/>
        </w:rPr>
        <w:t xml:space="preserve">Ladys on </w:t>
      </w:r>
      <w:proofErr w:type="spellStart"/>
      <w:r>
        <w:rPr>
          <w:sz w:val="24"/>
          <w:szCs w:val="24"/>
        </w:rPr>
        <w:t>Monday</w:t>
      </w:r>
      <w:proofErr w:type="spellEnd"/>
      <w:r>
        <w:rPr>
          <w:sz w:val="24"/>
          <w:szCs w:val="24"/>
        </w:rPr>
        <w:t xml:space="preserve">: Mein Beckenboden und ich / </w:t>
      </w:r>
      <w:r w:rsidR="00705530" w:rsidRPr="00C73F71">
        <w:rPr>
          <w:sz w:val="24"/>
          <w:szCs w:val="24"/>
        </w:rPr>
        <w:t>Auszeit für Mama</w:t>
      </w:r>
    </w:p>
    <w:p w:rsidR="00122F80" w:rsidRPr="00C73F71" w:rsidRDefault="00D67AFC" w:rsidP="00B46B06">
      <w:pPr>
        <w:pStyle w:val="Listenabsatz"/>
        <w:numPr>
          <w:ilvl w:val="0"/>
          <w:numId w:val="1"/>
        </w:numPr>
        <w:jc w:val="both"/>
        <w:rPr>
          <w:sz w:val="24"/>
          <w:szCs w:val="24"/>
        </w:rPr>
      </w:pPr>
      <w:r w:rsidRPr="00C73F71">
        <w:rPr>
          <w:sz w:val="24"/>
          <w:szCs w:val="24"/>
        </w:rPr>
        <w:t>Säuglingspflegek</w:t>
      </w:r>
      <w:r w:rsidR="00FF279C" w:rsidRPr="00C73F71">
        <w:rPr>
          <w:sz w:val="24"/>
          <w:szCs w:val="24"/>
        </w:rPr>
        <w:t>urs</w:t>
      </w:r>
    </w:p>
    <w:p w:rsidR="003956DB" w:rsidRPr="00C73F71" w:rsidRDefault="003956DB" w:rsidP="00B46B06">
      <w:pPr>
        <w:pStyle w:val="Listenabsatz"/>
        <w:numPr>
          <w:ilvl w:val="0"/>
          <w:numId w:val="1"/>
        </w:numPr>
        <w:jc w:val="both"/>
        <w:rPr>
          <w:sz w:val="24"/>
          <w:szCs w:val="24"/>
        </w:rPr>
      </w:pPr>
      <w:r w:rsidRPr="00C73F71">
        <w:rPr>
          <w:sz w:val="24"/>
          <w:szCs w:val="24"/>
        </w:rPr>
        <w:t>Entspannungskurs für Kinder</w:t>
      </w:r>
    </w:p>
    <w:p w:rsidR="00705530" w:rsidRPr="00C73F71" w:rsidRDefault="00705530" w:rsidP="00B46B06">
      <w:pPr>
        <w:jc w:val="both"/>
        <w:rPr>
          <w:sz w:val="24"/>
          <w:szCs w:val="24"/>
        </w:rPr>
      </w:pPr>
      <w:r w:rsidRPr="00C73F71">
        <w:rPr>
          <w:sz w:val="24"/>
          <w:szCs w:val="24"/>
        </w:rPr>
        <w:t>Datum</w:t>
      </w:r>
      <w:r w:rsidR="00CE7167">
        <w:rPr>
          <w:sz w:val="24"/>
          <w:szCs w:val="24"/>
        </w:rPr>
        <w:t>/Uhrzeit</w:t>
      </w:r>
      <w:r w:rsidRPr="00C73F71">
        <w:rPr>
          <w:sz w:val="24"/>
          <w:szCs w:val="24"/>
        </w:rPr>
        <w:t xml:space="preserve"> Kursstart: </w:t>
      </w:r>
    </w:p>
    <w:p w:rsidR="00705530" w:rsidRPr="00C73F71" w:rsidRDefault="00705530" w:rsidP="00B46B06">
      <w:pPr>
        <w:jc w:val="both"/>
        <w:rPr>
          <w:sz w:val="24"/>
          <w:szCs w:val="24"/>
        </w:rPr>
      </w:pPr>
    </w:p>
    <w:p w:rsidR="00705530" w:rsidRPr="00C73F71" w:rsidRDefault="00705530" w:rsidP="00B46B06">
      <w:pPr>
        <w:jc w:val="both"/>
        <w:rPr>
          <w:sz w:val="24"/>
          <w:szCs w:val="24"/>
        </w:rPr>
      </w:pPr>
      <w:r w:rsidRPr="00C73F71">
        <w:rPr>
          <w:sz w:val="24"/>
          <w:szCs w:val="24"/>
        </w:rPr>
        <w:t>Name:</w:t>
      </w:r>
    </w:p>
    <w:p w:rsidR="00705530" w:rsidRPr="00C73F71" w:rsidRDefault="00705530" w:rsidP="00B46B06">
      <w:pPr>
        <w:jc w:val="both"/>
        <w:rPr>
          <w:sz w:val="24"/>
          <w:szCs w:val="24"/>
        </w:rPr>
      </w:pPr>
      <w:r w:rsidRPr="00C73F71">
        <w:rPr>
          <w:sz w:val="24"/>
          <w:szCs w:val="24"/>
        </w:rPr>
        <w:t>Anschrift:</w:t>
      </w:r>
    </w:p>
    <w:p w:rsidR="00705530" w:rsidRPr="00C73F71" w:rsidRDefault="00705530" w:rsidP="00B46B06">
      <w:pPr>
        <w:jc w:val="both"/>
        <w:rPr>
          <w:sz w:val="24"/>
          <w:szCs w:val="24"/>
        </w:rPr>
      </w:pPr>
    </w:p>
    <w:p w:rsidR="00705530" w:rsidRPr="00C73F71" w:rsidRDefault="00705530" w:rsidP="00B46B06">
      <w:pPr>
        <w:jc w:val="both"/>
        <w:rPr>
          <w:sz w:val="24"/>
          <w:szCs w:val="24"/>
        </w:rPr>
      </w:pPr>
      <w:r w:rsidRPr="00C73F71">
        <w:rPr>
          <w:sz w:val="24"/>
          <w:szCs w:val="24"/>
        </w:rPr>
        <w:t>Telefonnr.:</w:t>
      </w:r>
    </w:p>
    <w:p w:rsidR="000B6413" w:rsidRPr="00C73F71" w:rsidRDefault="000B6413" w:rsidP="00B46B06">
      <w:pPr>
        <w:jc w:val="both"/>
        <w:rPr>
          <w:sz w:val="24"/>
          <w:szCs w:val="24"/>
        </w:rPr>
      </w:pPr>
      <w:r w:rsidRPr="00C73F71">
        <w:rPr>
          <w:sz w:val="24"/>
          <w:szCs w:val="24"/>
        </w:rPr>
        <w:t>Emailadresse:</w:t>
      </w:r>
    </w:p>
    <w:p w:rsidR="00705530" w:rsidRPr="00C73F71" w:rsidRDefault="00705530" w:rsidP="00B46B06">
      <w:pPr>
        <w:jc w:val="both"/>
        <w:rPr>
          <w:sz w:val="24"/>
          <w:szCs w:val="24"/>
        </w:rPr>
      </w:pPr>
      <w:r w:rsidRPr="00C73F71">
        <w:rPr>
          <w:sz w:val="24"/>
          <w:szCs w:val="24"/>
        </w:rPr>
        <w:t>Name des Kindes:</w:t>
      </w:r>
    </w:p>
    <w:p w:rsidR="00705530" w:rsidRPr="00C73F71" w:rsidRDefault="00705530" w:rsidP="00B46B06">
      <w:pPr>
        <w:jc w:val="both"/>
        <w:rPr>
          <w:sz w:val="24"/>
          <w:szCs w:val="24"/>
        </w:rPr>
      </w:pPr>
      <w:r w:rsidRPr="00C73F71">
        <w:rPr>
          <w:sz w:val="24"/>
          <w:szCs w:val="24"/>
        </w:rPr>
        <w:t>Geburtsdatum des Kindes:</w:t>
      </w:r>
    </w:p>
    <w:p w:rsidR="00CE7167" w:rsidRDefault="00CE7167" w:rsidP="00B46B06">
      <w:pPr>
        <w:jc w:val="both"/>
        <w:rPr>
          <w:sz w:val="24"/>
          <w:szCs w:val="24"/>
        </w:rPr>
      </w:pPr>
    </w:p>
    <w:p w:rsidR="00381C9B" w:rsidRDefault="004D7BC3" w:rsidP="00B46B06">
      <w:pPr>
        <w:jc w:val="both"/>
        <w:rPr>
          <w:sz w:val="24"/>
          <w:szCs w:val="24"/>
        </w:rPr>
      </w:pPr>
      <w:r>
        <w:rPr>
          <w:sz w:val="24"/>
          <w:szCs w:val="24"/>
        </w:rPr>
        <w:t xml:space="preserve">Die AGB habe ich zur Kenntnis genommen und </w:t>
      </w:r>
      <w:proofErr w:type="spellStart"/>
      <w:r>
        <w:rPr>
          <w:sz w:val="24"/>
          <w:szCs w:val="24"/>
        </w:rPr>
        <w:t>stimme</w:t>
      </w:r>
      <w:proofErr w:type="spellEnd"/>
      <w:r>
        <w:rPr>
          <w:sz w:val="24"/>
          <w:szCs w:val="24"/>
        </w:rPr>
        <w:t xml:space="preserve"> zu.</w:t>
      </w:r>
    </w:p>
    <w:p w:rsidR="00B35336" w:rsidRPr="00C73F71" w:rsidRDefault="00B35336" w:rsidP="00B46B06">
      <w:pPr>
        <w:jc w:val="both"/>
        <w:rPr>
          <w:sz w:val="24"/>
          <w:szCs w:val="24"/>
        </w:rPr>
      </w:pPr>
      <w:r w:rsidRPr="00C73F71">
        <w:rPr>
          <w:sz w:val="24"/>
          <w:szCs w:val="24"/>
        </w:rPr>
        <w:t xml:space="preserve">Ich möchte meinen Gutschein Nr.        </w:t>
      </w:r>
      <w:r w:rsidR="001B7FBE" w:rsidRPr="00C73F71">
        <w:rPr>
          <w:sz w:val="24"/>
          <w:szCs w:val="24"/>
        </w:rPr>
        <w:t xml:space="preserve">  </w:t>
      </w:r>
      <w:r w:rsidRPr="00C73F71">
        <w:rPr>
          <w:sz w:val="24"/>
          <w:szCs w:val="24"/>
        </w:rPr>
        <w:t xml:space="preserve">     über        </w:t>
      </w:r>
      <w:r w:rsidR="00381C9B" w:rsidRPr="00C73F71">
        <w:rPr>
          <w:sz w:val="24"/>
          <w:szCs w:val="24"/>
        </w:rPr>
        <w:t xml:space="preserve">  </w:t>
      </w:r>
      <w:r w:rsidRPr="00C73F71">
        <w:rPr>
          <w:sz w:val="24"/>
          <w:szCs w:val="24"/>
        </w:rPr>
        <w:t xml:space="preserve">          Euro einlösen.</w:t>
      </w:r>
    </w:p>
    <w:p w:rsidR="00491BC0" w:rsidRDefault="00491BC0" w:rsidP="00B46B06">
      <w:pPr>
        <w:jc w:val="both"/>
        <w:rPr>
          <w:sz w:val="24"/>
          <w:szCs w:val="24"/>
        </w:rPr>
      </w:pPr>
      <w:r w:rsidRPr="00C73F71">
        <w:rPr>
          <w:sz w:val="24"/>
          <w:szCs w:val="24"/>
        </w:rPr>
        <w:t>Datum und Unterschrift:</w:t>
      </w:r>
    </w:p>
    <w:p w:rsidR="00CD7460" w:rsidRDefault="00CD7460" w:rsidP="00B46B06">
      <w:pPr>
        <w:pStyle w:val="berschrift1"/>
        <w:jc w:val="both"/>
      </w:pPr>
      <w:r>
        <w:lastRenderedPageBreak/>
        <w:t>AGB</w:t>
      </w:r>
    </w:p>
    <w:p w:rsidR="00CD7460" w:rsidRDefault="00CD7460" w:rsidP="00B46B06">
      <w:pPr>
        <w:jc w:val="both"/>
      </w:pPr>
    </w:p>
    <w:p w:rsidR="00BC0B89" w:rsidRPr="00426C39" w:rsidRDefault="00BC0B89" w:rsidP="00BC0B89">
      <w:pPr>
        <w:jc w:val="both"/>
        <w:rPr>
          <w:b/>
          <w:bCs/>
          <w:sz w:val="24"/>
          <w:szCs w:val="24"/>
        </w:rPr>
      </w:pPr>
      <w:r w:rsidRPr="00426C39">
        <w:rPr>
          <w:b/>
          <w:bCs/>
          <w:sz w:val="24"/>
          <w:szCs w:val="24"/>
        </w:rPr>
        <w:t>Vertragspartner</w:t>
      </w:r>
    </w:p>
    <w:p w:rsidR="00BC0B89" w:rsidRPr="00426C39" w:rsidRDefault="00BC0B89" w:rsidP="00BC0B89">
      <w:pPr>
        <w:jc w:val="both"/>
        <w:rPr>
          <w:sz w:val="24"/>
          <w:szCs w:val="24"/>
        </w:rPr>
      </w:pPr>
      <w:r w:rsidRPr="00426C39">
        <w:rPr>
          <w:sz w:val="24"/>
          <w:szCs w:val="24"/>
        </w:rPr>
        <w:t>Auf Grundlage dieser Allgemeinen Geschäftsbedingungen (AGB) kommt zwischen der Kundin/dem Kunden und Leonie Schopbach (Familienbegleitung) / Himmel im Höllenweg,  Höllenwegstr. 17 in 55288 Schornsheim; Tel: 0178-8770074; info@</w:t>
      </w:r>
      <w:r w:rsidR="00426C39">
        <w:rPr>
          <w:sz w:val="24"/>
          <w:szCs w:val="24"/>
        </w:rPr>
        <w:t>familienbegleitung-schopbach.de</w:t>
      </w:r>
      <w:r w:rsidRPr="00426C39">
        <w:rPr>
          <w:sz w:val="24"/>
          <w:szCs w:val="24"/>
        </w:rPr>
        <w:t xml:space="preserve"> der Vertrag zustande.</w:t>
      </w:r>
    </w:p>
    <w:p w:rsidR="00BC0B89" w:rsidRPr="00426C39" w:rsidRDefault="00BC0B89" w:rsidP="00BC0B89">
      <w:pPr>
        <w:jc w:val="both"/>
        <w:rPr>
          <w:b/>
          <w:bCs/>
          <w:sz w:val="24"/>
          <w:szCs w:val="24"/>
        </w:rPr>
      </w:pPr>
      <w:r w:rsidRPr="00426C39">
        <w:rPr>
          <w:b/>
          <w:bCs/>
          <w:sz w:val="24"/>
          <w:szCs w:val="24"/>
        </w:rPr>
        <w:t>Vertragsgegenstand</w:t>
      </w:r>
    </w:p>
    <w:p w:rsidR="00BC0B89" w:rsidRPr="00426C39" w:rsidRDefault="00BC0B89" w:rsidP="00BC0B89">
      <w:pPr>
        <w:jc w:val="both"/>
        <w:rPr>
          <w:sz w:val="24"/>
          <w:szCs w:val="24"/>
        </w:rPr>
      </w:pPr>
      <w:r w:rsidRPr="00426C39">
        <w:rPr>
          <w:sz w:val="24"/>
          <w:szCs w:val="24"/>
        </w:rPr>
        <w:t>Durch diesen Vertrag wird der Verkauf von Dienstleistungen aus den Bereichen Beratung, Schulung, Eltern-Kind-Kurse über die Anbieterin geregelt. Wegen der Details des jeweiligen Angebotes wird auf die Beschreibung auf der Homepage verwiesen.</w:t>
      </w:r>
    </w:p>
    <w:p w:rsidR="00DA4F9E" w:rsidRPr="00AA7D25" w:rsidRDefault="00DA4F9E" w:rsidP="00B46B06">
      <w:pPr>
        <w:pStyle w:val="Listenabsatz"/>
        <w:numPr>
          <w:ilvl w:val="0"/>
          <w:numId w:val="3"/>
        </w:numPr>
        <w:jc w:val="both"/>
        <w:rPr>
          <w:b/>
          <w:sz w:val="24"/>
          <w:szCs w:val="24"/>
        </w:rPr>
      </w:pPr>
      <w:r w:rsidRPr="00AA7D25">
        <w:rPr>
          <w:b/>
          <w:sz w:val="24"/>
          <w:szCs w:val="24"/>
        </w:rPr>
        <w:t>Kursorganisation</w:t>
      </w:r>
    </w:p>
    <w:p w:rsidR="00DA4F9E" w:rsidRPr="00B46B06" w:rsidRDefault="00DA4F9E" w:rsidP="00B46B06">
      <w:pPr>
        <w:pStyle w:val="Listenabsatz"/>
        <w:numPr>
          <w:ilvl w:val="1"/>
          <w:numId w:val="3"/>
        </w:numPr>
        <w:jc w:val="both"/>
        <w:rPr>
          <w:sz w:val="24"/>
          <w:szCs w:val="24"/>
        </w:rPr>
      </w:pPr>
      <w:r w:rsidRPr="00B46B06">
        <w:rPr>
          <w:sz w:val="24"/>
          <w:szCs w:val="24"/>
        </w:rPr>
        <w:t xml:space="preserve">Es gibt zeitlich terminierte Kurse, deren Beginn und Ende auf der Homepage ersichtlich sind (z.B. Babymassage) und fortlaufende Kurse (z.B. Nordic Walking </w:t>
      </w:r>
      <w:proofErr w:type="spellStart"/>
      <w:r w:rsidRPr="00B46B06">
        <w:rPr>
          <w:sz w:val="24"/>
          <w:szCs w:val="24"/>
        </w:rPr>
        <w:t>Moms</w:t>
      </w:r>
      <w:proofErr w:type="spellEnd"/>
      <w:r w:rsidRPr="00B46B06">
        <w:rPr>
          <w:sz w:val="24"/>
          <w:szCs w:val="24"/>
        </w:rPr>
        <w:t xml:space="preserve"> und Fabel®-Kurse).</w:t>
      </w:r>
    </w:p>
    <w:p w:rsidR="002B1FCA" w:rsidRPr="00B46B06" w:rsidRDefault="002B1FCA" w:rsidP="00B46B06">
      <w:pPr>
        <w:pStyle w:val="Listenabsatz"/>
        <w:numPr>
          <w:ilvl w:val="1"/>
          <w:numId w:val="3"/>
        </w:numPr>
        <w:jc w:val="both"/>
        <w:rPr>
          <w:sz w:val="24"/>
          <w:szCs w:val="24"/>
        </w:rPr>
      </w:pPr>
      <w:r w:rsidRPr="00B46B06">
        <w:rPr>
          <w:sz w:val="24"/>
          <w:szCs w:val="24"/>
        </w:rPr>
        <w:t>Die Kurse finden wöchentlich zur auf der Homepage ersichtlichen Uhrzeit statt.</w:t>
      </w:r>
    </w:p>
    <w:p w:rsidR="00DA4F9E" w:rsidRDefault="00DA4F9E" w:rsidP="00B46B06">
      <w:pPr>
        <w:pStyle w:val="Listenabsatz"/>
        <w:numPr>
          <w:ilvl w:val="1"/>
          <w:numId w:val="3"/>
        </w:numPr>
        <w:jc w:val="both"/>
        <w:rPr>
          <w:sz w:val="24"/>
          <w:szCs w:val="24"/>
        </w:rPr>
      </w:pPr>
      <w:r w:rsidRPr="00B46B06">
        <w:rPr>
          <w:sz w:val="24"/>
          <w:szCs w:val="24"/>
        </w:rPr>
        <w:t>In den rheinland-pfälzischen Schulferien finden keine fortlaufende</w:t>
      </w:r>
      <w:r w:rsidR="002B1FCA" w:rsidRPr="00B46B06">
        <w:rPr>
          <w:sz w:val="24"/>
          <w:szCs w:val="24"/>
        </w:rPr>
        <w:t>n</w:t>
      </w:r>
      <w:r w:rsidRPr="00B46B06">
        <w:rPr>
          <w:sz w:val="24"/>
          <w:szCs w:val="24"/>
        </w:rPr>
        <w:t xml:space="preserve"> Kurse statt.</w:t>
      </w:r>
    </w:p>
    <w:p w:rsidR="003F634F" w:rsidRPr="00B46B06" w:rsidRDefault="003F634F" w:rsidP="003F634F">
      <w:pPr>
        <w:pStyle w:val="Listenabsatz"/>
        <w:numPr>
          <w:ilvl w:val="1"/>
          <w:numId w:val="3"/>
        </w:numPr>
        <w:jc w:val="both"/>
        <w:rPr>
          <w:sz w:val="24"/>
          <w:szCs w:val="24"/>
        </w:rPr>
      </w:pPr>
      <w:r w:rsidRPr="003F634F">
        <w:rPr>
          <w:sz w:val="24"/>
          <w:szCs w:val="24"/>
        </w:rPr>
        <w:t>Eltern-Kind-Kurse finden nur statt, wenn mindestens 4 Eltern-Kind-Paare für den Kurs angemeldet sind. Bei weniger als 4 Anmeldungen kann ein Kurs nicht stattfinden.</w:t>
      </w:r>
    </w:p>
    <w:p w:rsidR="00DA4F9E" w:rsidRPr="00B46B06" w:rsidRDefault="002B1FCA" w:rsidP="00B46B06">
      <w:pPr>
        <w:pStyle w:val="Listenabsatz"/>
        <w:numPr>
          <w:ilvl w:val="1"/>
          <w:numId w:val="3"/>
        </w:numPr>
        <w:jc w:val="both"/>
        <w:rPr>
          <w:sz w:val="24"/>
          <w:szCs w:val="24"/>
        </w:rPr>
      </w:pPr>
      <w:r w:rsidRPr="00B46B06">
        <w:rPr>
          <w:sz w:val="24"/>
          <w:szCs w:val="24"/>
        </w:rPr>
        <w:t>Im Fall von Abwesenheit vom Kurs (Krankheit, Urlaub,…) wird Fr. Schopbach möglichst frühzeitig via Email oder SMS informiert. Eine Erstattung der Gebühren ist nicht möglich.</w:t>
      </w:r>
    </w:p>
    <w:p w:rsidR="00B46B06" w:rsidRPr="00620B0E" w:rsidRDefault="002B1FCA" w:rsidP="00620B0E">
      <w:pPr>
        <w:pStyle w:val="Listenabsatz"/>
        <w:numPr>
          <w:ilvl w:val="1"/>
          <w:numId w:val="3"/>
        </w:numPr>
        <w:jc w:val="both"/>
        <w:rPr>
          <w:sz w:val="24"/>
          <w:szCs w:val="24"/>
        </w:rPr>
      </w:pPr>
      <w:r w:rsidRPr="00B46B06">
        <w:rPr>
          <w:sz w:val="24"/>
          <w:szCs w:val="24"/>
        </w:rPr>
        <w:t xml:space="preserve">Im Fall von Kursausfall wegen Krankheit von Fr. Schopbach wird </w:t>
      </w:r>
      <w:r w:rsidR="00B46B06" w:rsidRPr="00B46B06">
        <w:rPr>
          <w:sz w:val="24"/>
          <w:szCs w:val="24"/>
        </w:rPr>
        <w:t xml:space="preserve">frühzeitig via Email oder SMS informiert, </w:t>
      </w:r>
      <w:r w:rsidRPr="00B46B06">
        <w:rPr>
          <w:sz w:val="24"/>
          <w:szCs w:val="24"/>
        </w:rPr>
        <w:t xml:space="preserve">die Stunde </w:t>
      </w:r>
      <w:r w:rsidR="00B46B06" w:rsidRPr="00B46B06">
        <w:rPr>
          <w:sz w:val="24"/>
          <w:szCs w:val="24"/>
        </w:rPr>
        <w:t xml:space="preserve">wird </w:t>
      </w:r>
      <w:r w:rsidRPr="00B46B06">
        <w:rPr>
          <w:sz w:val="24"/>
          <w:szCs w:val="24"/>
        </w:rPr>
        <w:t xml:space="preserve">nachgeholt oder </w:t>
      </w:r>
      <w:r w:rsidR="00A028E4" w:rsidRPr="00B46B06">
        <w:rPr>
          <w:sz w:val="24"/>
          <w:szCs w:val="24"/>
        </w:rPr>
        <w:t xml:space="preserve">die Gebühr </w:t>
      </w:r>
      <w:r w:rsidRPr="00B46B06">
        <w:rPr>
          <w:sz w:val="24"/>
          <w:szCs w:val="24"/>
        </w:rPr>
        <w:t>erstattet.</w:t>
      </w:r>
    </w:p>
    <w:p w:rsidR="00976D77" w:rsidRPr="00B46B06" w:rsidRDefault="00976D77" w:rsidP="00B46B06">
      <w:pPr>
        <w:pStyle w:val="Listenabsatz"/>
        <w:ind w:left="792"/>
        <w:jc w:val="both"/>
        <w:rPr>
          <w:sz w:val="24"/>
          <w:szCs w:val="24"/>
        </w:rPr>
      </w:pPr>
    </w:p>
    <w:p w:rsidR="004D7BC3" w:rsidRPr="00AA7D25" w:rsidRDefault="004D7BC3" w:rsidP="00B46B06">
      <w:pPr>
        <w:pStyle w:val="Listenabsatz"/>
        <w:numPr>
          <w:ilvl w:val="0"/>
          <w:numId w:val="3"/>
        </w:numPr>
        <w:jc w:val="both"/>
        <w:rPr>
          <w:b/>
          <w:sz w:val="24"/>
          <w:szCs w:val="24"/>
        </w:rPr>
      </w:pPr>
      <w:r w:rsidRPr="00AA7D25">
        <w:rPr>
          <w:b/>
          <w:sz w:val="24"/>
          <w:szCs w:val="24"/>
        </w:rPr>
        <w:t>Anmeldung und Abmeldung</w:t>
      </w:r>
    </w:p>
    <w:p w:rsidR="004D7BC3" w:rsidRPr="00B46B06" w:rsidRDefault="004D7BC3" w:rsidP="00B46B06">
      <w:pPr>
        <w:pStyle w:val="Listenabsatz"/>
        <w:numPr>
          <w:ilvl w:val="1"/>
          <w:numId w:val="3"/>
        </w:numPr>
        <w:jc w:val="both"/>
        <w:rPr>
          <w:sz w:val="24"/>
          <w:szCs w:val="24"/>
        </w:rPr>
      </w:pPr>
      <w:r w:rsidRPr="00B46B06">
        <w:rPr>
          <w:sz w:val="24"/>
          <w:szCs w:val="24"/>
        </w:rPr>
        <w:t>An- und Abmeldung bedürfen der Schriftform (auch elektronisch via Email) und müssen unterschrieben sein</w:t>
      </w:r>
      <w:r w:rsidR="00A24746" w:rsidRPr="00B46B06">
        <w:rPr>
          <w:sz w:val="24"/>
          <w:szCs w:val="24"/>
        </w:rPr>
        <w:t>.</w:t>
      </w:r>
    </w:p>
    <w:p w:rsidR="00BC0B89" w:rsidRDefault="004D7BC3" w:rsidP="00B46B06">
      <w:pPr>
        <w:pStyle w:val="Listenabsatz"/>
        <w:numPr>
          <w:ilvl w:val="1"/>
          <w:numId w:val="3"/>
        </w:numPr>
        <w:jc w:val="both"/>
        <w:rPr>
          <w:sz w:val="24"/>
          <w:szCs w:val="24"/>
        </w:rPr>
      </w:pPr>
      <w:r w:rsidRPr="00B46B06">
        <w:rPr>
          <w:sz w:val="24"/>
          <w:szCs w:val="24"/>
        </w:rPr>
        <w:t xml:space="preserve">Bei fortlaufenden Kursen </w:t>
      </w:r>
    </w:p>
    <w:p w:rsidR="004D7BC3" w:rsidRPr="00B46B06" w:rsidRDefault="004D7BC3" w:rsidP="00BC0B89">
      <w:pPr>
        <w:pStyle w:val="Listenabsatz"/>
        <w:numPr>
          <w:ilvl w:val="2"/>
          <w:numId w:val="3"/>
        </w:numPr>
        <w:jc w:val="both"/>
        <w:rPr>
          <w:sz w:val="24"/>
          <w:szCs w:val="24"/>
        </w:rPr>
      </w:pPr>
      <w:r w:rsidRPr="00B46B06">
        <w:rPr>
          <w:sz w:val="24"/>
          <w:szCs w:val="24"/>
        </w:rPr>
        <w:t>ist eine Abmeldefrist von 4 Wochen zum Monatsende einzuhalten</w:t>
      </w:r>
      <w:r w:rsidR="00A24746" w:rsidRPr="00B46B06">
        <w:rPr>
          <w:sz w:val="24"/>
          <w:szCs w:val="24"/>
        </w:rPr>
        <w:t>.</w:t>
      </w:r>
    </w:p>
    <w:p w:rsidR="00BC0B89" w:rsidRPr="00B46B06" w:rsidRDefault="00BC0B89" w:rsidP="00BC0B89">
      <w:pPr>
        <w:pStyle w:val="Listenabsatz"/>
        <w:numPr>
          <w:ilvl w:val="2"/>
          <w:numId w:val="3"/>
        </w:numPr>
        <w:jc w:val="both"/>
        <w:rPr>
          <w:sz w:val="24"/>
          <w:szCs w:val="24"/>
        </w:rPr>
      </w:pPr>
      <w:r>
        <w:rPr>
          <w:sz w:val="24"/>
          <w:szCs w:val="24"/>
        </w:rPr>
        <w:t>kann bis 24 Stunden nach der Schnupperstunde eine Abmeldung erfolgen.</w:t>
      </w:r>
    </w:p>
    <w:p w:rsidR="004D7BC3" w:rsidRDefault="00A24746" w:rsidP="00B46B06">
      <w:pPr>
        <w:pStyle w:val="Listenabsatz"/>
        <w:numPr>
          <w:ilvl w:val="1"/>
          <w:numId w:val="3"/>
        </w:numPr>
        <w:jc w:val="both"/>
        <w:rPr>
          <w:sz w:val="24"/>
          <w:szCs w:val="24"/>
        </w:rPr>
      </w:pPr>
      <w:r w:rsidRPr="00B46B06">
        <w:rPr>
          <w:sz w:val="24"/>
          <w:szCs w:val="24"/>
        </w:rPr>
        <w:t>Zeitlich terminierte</w:t>
      </w:r>
      <w:r w:rsidR="004D7BC3" w:rsidRPr="00B46B06">
        <w:rPr>
          <w:sz w:val="24"/>
          <w:szCs w:val="24"/>
        </w:rPr>
        <w:t xml:space="preserve"> Kurse müssen nicht gekündigt werden, sondern enden </w:t>
      </w:r>
      <w:r w:rsidRPr="00B46B06">
        <w:rPr>
          <w:sz w:val="24"/>
          <w:szCs w:val="24"/>
        </w:rPr>
        <w:t xml:space="preserve">automatisch </w:t>
      </w:r>
      <w:r w:rsidR="004D7BC3" w:rsidRPr="00B46B06">
        <w:rPr>
          <w:sz w:val="24"/>
          <w:szCs w:val="24"/>
        </w:rPr>
        <w:t xml:space="preserve">mit Ablauf der </w:t>
      </w:r>
      <w:proofErr w:type="spellStart"/>
      <w:r w:rsidR="004D7BC3" w:rsidRPr="00B46B06">
        <w:rPr>
          <w:sz w:val="24"/>
          <w:szCs w:val="24"/>
        </w:rPr>
        <w:t>Kurszeit</w:t>
      </w:r>
      <w:proofErr w:type="spellEnd"/>
      <w:r w:rsidRPr="00B46B06">
        <w:rPr>
          <w:sz w:val="24"/>
          <w:szCs w:val="24"/>
        </w:rPr>
        <w:t>.</w:t>
      </w:r>
    </w:p>
    <w:p w:rsidR="00976D77" w:rsidRPr="00B46B06" w:rsidRDefault="00976D77" w:rsidP="00B46B06">
      <w:pPr>
        <w:pStyle w:val="Listenabsatz"/>
        <w:ind w:left="792"/>
        <w:jc w:val="both"/>
        <w:rPr>
          <w:sz w:val="24"/>
          <w:szCs w:val="24"/>
        </w:rPr>
      </w:pPr>
    </w:p>
    <w:p w:rsidR="004D7BC3" w:rsidRPr="00AA7D25" w:rsidRDefault="00A24746" w:rsidP="00B46B06">
      <w:pPr>
        <w:pStyle w:val="Listenabsatz"/>
        <w:numPr>
          <w:ilvl w:val="0"/>
          <w:numId w:val="3"/>
        </w:numPr>
        <w:jc w:val="both"/>
        <w:rPr>
          <w:b/>
          <w:sz w:val="24"/>
          <w:szCs w:val="24"/>
        </w:rPr>
      </w:pPr>
      <w:r w:rsidRPr="00AA7D25">
        <w:rPr>
          <w:b/>
          <w:sz w:val="24"/>
          <w:szCs w:val="24"/>
        </w:rPr>
        <w:t>Gebühren</w:t>
      </w:r>
    </w:p>
    <w:p w:rsidR="00426C39" w:rsidRDefault="00426C39" w:rsidP="00B46B06">
      <w:pPr>
        <w:pStyle w:val="Listenabsatz"/>
        <w:numPr>
          <w:ilvl w:val="1"/>
          <w:numId w:val="3"/>
        </w:numPr>
        <w:jc w:val="both"/>
        <w:rPr>
          <w:sz w:val="24"/>
          <w:szCs w:val="24"/>
        </w:rPr>
      </w:pPr>
      <w:r w:rsidRPr="00426C39">
        <w:rPr>
          <w:sz w:val="24"/>
          <w:szCs w:val="24"/>
        </w:rPr>
        <w:t xml:space="preserve">Die aktuellen Kosten je Kurs sind auf der Homepage ersichtlich. </w:t>
      </w:r>
    </w:p>
    <w:p w:rsidR="00A24746" w:rsidRPr="00B46B06" w:rsidRDefault="00A24746" w:rsidP="00B46B06">
      <w:pPr>
        <w:pStyle w:val="Listenabsatz"/>
        <w:numPr>
          <w:ilvl w:val="1"/>
          <w:numId w:val="3"/>
        </w:numPr>
        <w:jc w:val="both"/>
        <w:rPr>
          <w:sz w:val="24"/>
          <w:szCs w:val="24"/>
        </w:rPr>
      </w:pPr>
      <w:r w:rsidRPr="00B46B06">
        <w:rPr>
          <w:sz w:val="24"/>
          <w:szCs w:val="24"/>
        </w:rPr>
        <w:t>Bei fortlaufenden Kursen gilt die erste Stunde als kostenfreie Schnupperstunde</w:t>
      </w:r>
      <w:r w:rsidR="00426C39">
        <w:rPr>
          <w:sz w:val="24"/>
          <w:szCs w:val="24"/>
        </w:rPr>
        <w:t>, die Kosten des ersten Monats sind anteilig zu bezahlen,</w:t>
      </w:r>
      <w:r w:rsidR="00426C39" w:rsidRPr="00426C39">
        <w:rPr>
          <w:sz w:val="24"/>
          <w:szCs w:val="24"/>
        </w:rPr>
        <w:t xml:space="preserve"> </w:t>
      </w:r>
      <w:r w:rsidR="00426C39" w:rsidRPr="00B46B06">
        <w:rPr>
          <w:sz w:val="24"/>
          <w:szCs w:val="24"/>
        </w:rPr>
        <w:t>je nachdem, ab wann die Teilnahme (nach der Schnupperstunde) feststeht.</w:t>
      </w:r>
    </w:p>
    <w:p w:rsidR="00A24746" w:rsidRPr="00B46B06" w:rsidRDefault="00A24746" w:rsidP="00B46B06">
      <w:pPr>
        <w:pStyle w:val="Listenabsatz"/>
        <w:numPr>
          <w:ilvl w:val="1"/>
          <w:numId w:val="3"/>
        </w:numPr>
        <w:jc w:val="both"/>
        <w:rPr>
          <w:sz w:val="24"/>
          <w:szCs w:val="24"/>
        </w:rPr>
      </w:pPr>
      <w:r w:rsidRPr="00B46B06">
        <w:rPr>
          <w:sz w:val="24"/>
          <w:szCs w:val="24"/>
        </w:rPr>
        <w:lastRenderedPageBreak/>
        <w:t>Die Kursgebühr wird für zeitlich terminierte Kurse vor Kursbeginn überwiesen. Bei fortlaufenden Kursen wird die Kursgebühr jeweils zum 1. des Monats überwiesen</w:t>
      </w:r>
      <w:r w:rsidR="00DA4F9E" w:rsidRPr="00B46B06">
        <w:rPr>
          <w:sz w:val="24"/>
          <w:szCs w:val="24"/>
        </w:rPr>
        <w:t xml:space="preserve"> (bitte einen Dauerüberweisungsauftrag einrichten)</w:t>
      </w:r>
      <w:r w:rsidRPr="00B46B06">
        <w:rPr>
          <w:sz w:val="24"/>
          <w:szCs w:val="24"/>
        </w:rPr>
        <w:t>.</w:t>
      </w:r>
    </w:p>
    <w:p w:rsidR="00DA4F9E" w:rsidRPr="00B46B06" w:rsidRDefault="00DA4F9E" w:rsidP="00B46B06">
      <w:pPr>
        <w:pStyle w:val="Listenabsatz"/>
        <w:numPr>
          <w:ilvl w:val="1"/>
          <w:numId w:val="3"/>
        </w:numPr>
        <w:jc w:val="both"/>
        <w:rPr>
          <w:sz w:val="24"/>
          <w:szCs w:val="24"/>
        </w:rPr>
      </w:pPr>
      <w:r w:rsidRPr="00B46B06">
        <w:rPr>
          <w:sz w:val="24"/>
          <w:szCs w:val="24"/>
        </w:rPr>
        <w:t xml:space="preserve">Bei fortlaufenden Kursen wird </w:t>
      </w:r>
      <w:r w:rsidR="007212AC" w:rsidRPr="00B46B06">
        <w:rPr>
          <w:sz w:val="24"/>
          <w:szCs w:val="24"/>
        </w:rPr>
        <w:t xml:space="preserve">nach Absprache </w:t>
      </w:r>
      <w:r w:rsidRPr="00B46B06">
        <w:rPr>
          <w:sz w:val="24"/>
          <w:szCs w:val="24"/>
        </w:rPr>
        <w:t xml:space="preserve">für einen Monat </w:t>
      </w:r>
      <w:r w:rsidR="00A028E4" w:rsidRPr="00B46B06">
        <w:rPr>
          <w:sz w:val="24"/>
          <w:szCs w:val="24"/>
        </w:rPr>
        <w:t>in den</w:t>
      </w:r>
      <w:r w:rsidRPr="00B46B06">
        <w:rPr>
          <w:sz w:val="24"/>
          <w:szCs w:val="24"/>
        </w:rPr>
        <w:t xml:space="preserve"> Sommerferien keine Gebühr erhoben. Für alle weiteren Ferien wird der volle Monatsbeitrag fällig.</w:t>
      </w:r>
    </w:p>
    <w:p w:rsidR="00A24746" w:rsidRPr="00B46B06" w:rsidRDefault="00A24746" w:rsidP="00B46B06">
      <w:pPr>
        <w:pStyle w:val="Listenabsatz"/>
        <w:numPr>
          <w:ilvl w:val="1"/>
          <w:numId w:val="3"/>
        </w:numPr>
        <w:jc w:val="both"/>
        <w:rPr>
          <w:sz w:val="24"/>
          <w:szCs w:val="24"/>
        </w:rPr>
      </w:pPr>
      <w:r w:rsidRPr="00B46B06">
        <w:rPr>
          <w:sz w:val="24"/>
          <w:szCs w:val="24"/>
        </w:rPr>
        <w:t>Die Gebühren sind auf folgendes Konto zu überweisen:</w:t>
      </w:r>
    </w:p>
    <w:p w:rsidR="00A24746" w:rsidRPr="00B46B06" w:rsidRDefault="00A24746" w:rsidP="00B46B06">
      <w:pPr>
        <w:pStyle w:val="Listenabsatz"/>
        <w:ind w:left="792"/>
        <w:jc w:val="both"/>
        <w:rPr>
          <w:sz w:val="24"/>
          <w:szCs w:val="24"/>
        </w:rPr>
      </w:pPr>
      <w:r w:rsidRPr="00B46B06">
        <w:rPr>
          <w:sz w:val="24"/>
          <w:szCs w:val="24"/>
        </w:rPr>
        <w:t>Kontoinhaber: Leonie Schopbach</w:t>
      </w:r>
    </w:p>
    <w:p w:rsidR="00A24746" w:rsidRPr="00B46B06" w:rsidRDefault="00A24746" w:rsidP="00B46B06">
      <w:pPr>
        <w:pStyle w:val="Listenabsatz"/>
        <w:ind w:left="792"/>
        <w:jc w:val="both"/>
        <w:rPr>
          <w:sz w:val="24"/>
          <w:szCs w:val="24"/>
        </w:rPr>
      </w:pPr>
      <w:r w:rsidRPr="00B46B06">
        <w:rPr>
          <w:sz w:val="24"/>
          <w:szCs w:val="24"/>
        </w:rPr>
        <w:t>IBAN: DE15 5509 0500 0000 1074 03</w:t>
      </w:r>
    </w:p>
    <w:p w:rsidR="00A24746" w:rsidRPr="00B46B06" w:rsidRDefault="00A24746" w:rsidP="00B46B06">
      <w:pPr>
        <w:pStyle w:val="Listenabsatz"/>
        <w:ind w:left="792"/>
        <w:jc w:val="both"/>
        <w:rPr>
          <w:sz w:val="24"/>
          <w:szCs w:val="24"/>
        </w:rPr>
      </w:pPr>
      <w:r w:rsidRPr="00B46B06">
        <w:rPr>
          <w:sz w:val="24"/>
          <w:szCs w:val="24"/>
        </w:rPr>
        <w:t>BIC: GENODEF1S01</w:t>
      </w:r>
    </w:p>
    <w:p w:rsidR="00A24746" w:rsidRPr="00B46B06" w:rsidRDefault="00A24746" w:rsidP="00B46B06">
      <w:pPr>
        <w:pStyle w:val="Listenabsatz"/>
        <w:ind w:left="792"/>
        <w:jc w:val="both"/>
        <w:rPr>
          <w:sz w:val="24"/>
          <w:szCs w:val="24"/>
        </w:rPr>
      </w:pPr>
      <w:r w:rsidRPr="00B46B06">
        <w:rPr>
          <w:sz w:val="24"/>
          <w:szCs w:val="24"/>
        </w:rPr>
        <w:t xml:space="preserve">Bank: </w:t>
      </w:r>
      <w:proofErr w:type="spellStart"/>
      <w:r w:rsidRPr="00B46B06">
        <w:rPr>
          <w:sz w:val="24"/>
          <w:szCs w:val="24"/>
        </w:rPr>
        <w:t>Sparda</w:t>
      </w:r>
      <w:proofErr w:type="spellEnd"/>
      <w:r w:rsidRPr="00B46B06">
        <w:rPr>
          <w:sz w:val="24"/>
          <w:szCs w:val="24"/>
        </w:rPr>
        <w:t xml:space="preserve"> Südwest e.G.</w:t>
      </w:r>
    </w:p>
    <w:p w:rsidR="00A24746" w:rsidRDefault="00A24746" w:rsidP="00B46B06">
      <w:pPr>
        <w:pStyle w:val="Listenabsatz"/>
        <w:ind w:left="792"/>
        <w:jc w:val="both"/>
        <w:rPr>
          <w:sz w:val="24"/>
          <w:szCs w:val="24"/>
        </w:rPr>
      </w:pPr>
      <w:r w:rsidRPr="00B46B06">
        <w:rPr>
          <w:sz w:val="24"/>
          <w:szCs w:val="24"/>
        </w:rPr>
        <w:t>Überweisungszweck: Himmel im Höllenweg – Kursbezeichnung (z.B. Fabel 1)</w:t>
      </w:r>
      <w:r w:rsidR="00A028E4" w:rsidRPr="00B46B06">
        <w:rPr>
          <w:sz w:val="24"/>
          <w:szCs w:val="24"/>
        </w:rPr>
        <w:t xml:space="preserve"> – N</w:t>
      </w:r>
      <w:r w:rsidR="003F634F">
        <w:rPr>
          <w:sz w:val="24"/>
          <w:szCs w:val="24"/>
        </w:rPr>
        <w:t>achn</w:t>
      </w:r>
      <w:r w:rsidR="00A028E4" w:rsidRPr="00B46B06">
        <w:rPr>
          <w:sz w:val="24"/>
          <w:szCs w:val="24"/>
        </w:rPr>
        <w:t>ame der teilnehmenden Person</w:t>
      </w:r>
    </w:p>
    <w:p w:rsidR="00426C39" w:rsidRDefault="00426C39" w:rsidP="00B46B06">
      <w:pPr>
        <w:pStyle w:val="Listenabsatz"/>
        <w:ind w:left="792"/>
        <w:jc w:val="both"/>
        <w:rPr>
          <w:sz w:val="24"/>
          <w:szCs w:val="24"/>
        </w:rPr>
      </w:pPr>
    </w:p>
    <w:p w:rsidR="00426C39" w:rsidRPr="00426C39" w:rsidRDefault="00426C39" w:rsidP="00426C39">
      <w:pPr>
        <w:pStyle w:val="Listenabsatz"/>
        <w:numPr>
          <w:ilvl w:val="0"/>
          <w:numId w:val="3"/>
        </w:numPr>
        <w:jc w:val="both"/>
        <w:rPr>
          <w:b/>
          <w:bCs/>
          <w:sz w:val="24"/>
          <w:szCs w:val="24"/>
        </w:rPr>
      </w:pPr>
      <w:r w:rsidRPr="00426C39">
        <w:rPr>
          <w:b/>
          <w:bCs/>
          <w:sz w:val="24"/>
          <w:szCs w:val="24"/>
        </w:rPr>
        <w:t>Haftungsausschluss</w:t>
      </w:r>
    </w:p>
    <w:p w:rsidR="00426C39" w:rsidRDefault="00426C39" w:rsidP="00426C39">
      <w:pPr>
        <w:pStyle w:val="Listenabsatz"/>
        <w:numPr>
          <w:ilvl w:val="1"/>
          <w:numId w:val="3"/>
        </w:numPr>
        <w:jc w:val="both"/>
        <w:rPr>
          <w:sz w:val="24"/>
          <w:szCs w:val="24"/>
        </w:rPr>
      </w:pPr>
      <w:r w:rsidRPr="00426C39">
        <w:rPr>
          <w:sz w:val="24"/>
          <w:szCs w:val="24"/>
        </w:rPr>
        <w:t xml:space="preserve">Schadensersatzansprüche </w:t>
      </w:r>
      <w:r w:rsidRPr="00426C39">
        <w:rPr>
          <w:sz w:val="24"/>
          <w:szCs w:val="24"/>
        </w:rPr>
        <w:t>der Kundin/</w:t>
      </w:r>
      <w:r w:rsidRPr="00426C39">
        <w:rPr>
          <w:sz w:val="24"/>
          <w:szCs w:val="24"/>
        </w:rPr>
        <w:t>des Kunden sind ausgeschlossen, soweit sich aus den nachfolgenden Gründen nicht etwas anderes ergibt. Dies gilt auch für Vertreter</w:t>
      </w:r>
      <w:r w:rsidRPr="00426C39">
        <w:rPr>
          <w:sz w:val="24"/>
          <w:szCs w:val="24"/>
        </w:rPr>
        <w:t>/innen</w:t>
      </w:r>
      <w:r w:rsidRPr="00426C39">
        <w:rPr>
          <w:sz w:val="24"/>
          <w:szCs w:val="24"/>
        </w:rPr>
        <w:t xml:space="preserve"> der Anbieterin, falls der Kunde gegen diese Ansprüche auf Schadensersatz erhebt. </w:t>
      </w:r>
    </w:p>
    <w:p w:rsidR="00426C39" w:rsidRDefault="00426C39" w:rsidP="00426C39">
      <w:pPr>
        <w:pStyle w:val="Listenabsatz"/>
        <w:numPr>
          <w:ilvl w:val="1"/>
          <w:numId w:val="3"/>
        </w:numPr>
        <w:jc w:val="both"/>
        <w:rPr>
          <w:sz w:val="24"/>
          <w:szCs w:val="24"/>
        </w:rPr>
      </w:pPr>
      <w:r w:rsidRPr="00426C39">
        <w:rPr>
          <w:sz w:val="24"/>
          <w:szCs w:val="24"/>
        </w:rPr>
        <w:t>Ausgenommen sind Schadensersatzansprüche des Kunden wegen Verletzung des Lebens, des Körpers, der Gesundheit oder wesentlicher Vertragspflichten, welche zur Erreichung des Vertragszieles notwendigerweise erfüllt werden müssen. Ebenso gilt dies nicht für Schadensersatzansprüche nach grob fahrlässiger oder vorsätzlicher Pflichtverletzung der Anbieterin oder ihres Vertreters.</w:t>
      </w:r>
    </w:p>
    <w:p w:rsidR="00426C39" w:rsidRPr="00426C39" w:rsidRDefault="00426C39" w:rsidP="00426C39">
      <w:pPr>
        <w:pStyle w:val="Listenabsatz"/>
        <w:ind w:left="792"/>
        <w:jc w:val="both"/>
        <w:rPr>
          <w:sz w:val="24"/>
          <w:szCs w:val="24"/>
        </w:rPr>
      </w:pPr>
    </w:p>
    <w:p w:rsidR="00426C39" w:rsidRPr="00426C39" w:rsidRDefault="000F031D" w:rsidP="00426C39">
      <w:pPr>
        <w:pStyle w:val="Listenabsatz"/>
        <w:numPr>
          <w:ilvl w:val="0"/>
          <w:numId w:val="3"/>
        </w:numPr>
        <w:jc w:val="both"/>
        <w:rPr>
          <w:b/>
          <w:bCs/>
          <w:sz w:val="24"/>
          <w:szCs w:val="24"/>
        </w:rPr>
      </w:pPr>
      <w:r>
        <w:rPr>
          <w:b/>
          <w:bCs/>
          <w:sz w:val="24"/>
          <w:szCs w:val="24"/>
        </w:rPr>
        <w:t>Rechtliche und ethische Bestimmungen</w:t>
      </w:r>
    </w:p>
    <w:p w:rsidR="00426C39" w:rsidRPr="000F031D" w:rsidRDefault="00426C39" w:rsidP="000F031D">
      <w:pPr>
        <w:pStyle w:val="Listenabsatz"/>
        <w:numPr>
          <w:ilvl w:val="1"/>
          <w:numId w:val="3"/>
        </w:numPr>
        <w:jc w:val="both"/>
        <w:rPr>
          <w:sz w:val="24"/>
          <w:szCs w:val="24"/>
        </w:rPr>
      </w:pPr>
      <w:r w:rsidRPr="000F031D">
        <w:rPr>
          <w:sz w:val="24"/>
          <w:szCs w:val="24"/>
        </w:rPr>
        <w:t xml:space="preserve">Der Vertrag wird in Deutsch abgefasst. Die weitere Durchführung der Vertragsbeziehung erfolgt in Deutsch. Es findet ausschließlich das Recht der Bundesrepublik Deutschland Anwendung. </w:t>
      </w:r>
    </w:p>
    <w:p w:rsidR="000F031D" w:rsidRDefault="00426C39" w:rsidP="000F031D">
      <w:pPr>
        <w:pStyle w:val="Listenabsatz"/>
        <w:numPr>
          <w:ilvl w:val="1"/>
          <w:numId w:val="3"/>
        </w:numPr>
        <w:jc w:val="both"/>
        <w:rPr>
          <w:sz w:val="24"/>
          <w:szCs w:val="24"/>
        </w:rPr>
      </w:pPr>
      <w:r w:rsidRPr="00426C39">
        <w:rPr>
          <w:sz w:val="24"/>
          <w:szCs w:val="24"/>
        </w:rPr>
        <w:t xml:space="preserve">Die Anbieterin respektiert als Pflegende den  ICN Ethikkodex. </w:t>
      </w:r>
      <w:r w:rsidRPr="000F031D">
        <w:rPr>
          <w:sz w:val="24"/>
          <w:szCs w:val="24"/>
        </w:rPr>
        <w:t xml:space="preserve">Der Ethikkodex kann unter folgender URL elektronisch abgerufen werden: </w:t>
      </w:r>
      <w:hyperlink r:id="rId7" w:history="1">
        <w:r w:rsidRPr="000F031D">
          <w:rPr>
            <w:rStyle w:val="Hyperlink"/>
            <w:sz w:val="24"/>
            <w:szCs w:val="24"/>
          </w:rPr>
          <w:t>ICN_Code-of-Ethics_DE_WEB.pdf (dbfk.de)</w:t>
        </w:r>
      </w:hyperlink>
    </w:p>
    <w:p w:rsidR="00426C39" w:rsidRPr="000F031D" w:rsidRDefault="00426C39" w:rsidP="000F031D">
      <w:pPr>
        <w:pStyle w:val="Listenabsatz"/>
        <w:numPr>
          <w:ilvl w:val="1"/>
          <w:numId w:val="3"/>
        </w:numPr>
        <w:jc w:val="both"/>
        <w:rPr>
          <w:sz w:val="24"/>
          <w:szCs w:val="24"/>
        </w:rPr>
      </w:pPr>
      <w:r w:rsidRPr="000F031D">
        <w:rPr>
          <w:sz w:val="24"/>
          <w:szCs w:val="24"/>
        </w:rPr>
        <w:t xml:space="preserve">Die Unwirksamkeit einer Bestimmung dieser AGB hat keine Auswirkungen auf die Wirksamkeit der sonstigen Bestimmungen. </w:t>
      </w:r>
    </w:p>
    <w:p w:rsidR="00947777" w:rsidRPr="00426C39" w:rsidRDefault="00947777" w:rsidP="00426C39">
      <w:pPr>
        <w:pStyle w:val="Listenabsatz"/>
        <w:ind w:left="360"/>
        <w:jc w:val="both"/>
        <w:rPr>
          <w:sz w:val="24"/>
          <w:szCs w:val="24"/>
        </w:rPr>
      </w:pPr>
    </w:p>
    <w:p w:rsidR="00426C39" w:rsidRPr="00426C39" w:rsidRDefault="00426C39" w:rsidP="00426C39">
      <w:pPr>
        <w:pStyle w:val="Listenabsatz"/>
        <w:numPr>
          <w:ilvl w:val="0"/>
          <w:numId w:val="3"/>
        </w:numPr>
        <w:jc w:val="both"/>
        <w:rPr>
          <w:b/>
          <w:sz w:val="24"/>
          <w:szCs w:val="24"/>
        </w:rPr>
      </w:pPr>
      <w:r w:rsidRPr="00426C39">
        <w:rPr>
          <w:b/>
          <w:sz w:val="24"/>
          <w:szCs w:val="24"/>
        </w:rPr>
        <w:t>Autoren</w:t>
      </w:r>
      <w:bookmarkStart w:id="0" w:name="_GoBack"/>
      <w:bookmarkEnd w:id="0"/>
    </w:p>
    <w:p w:rsidR="00426C39" w:rsidRPr="00426C39" w:rsidRDefault="00426C39" w:rsidP="00947777">
      <w:pPr>
        <w:pStyle w:val="Listenabsatz"/>
        <w:ind w:left="360"/>
        <w:jc w:val="both"/>
        <w:rPr>
          <w:sz w:val="24"/>
          <w:szCs w:val="24"/>
        </w:rPr>
      </w:pPr>
      <w:r w:rsidRPr="00426C39">
        <w:rPr>
          <w:sz w:val="24"/>
          <w:szCs w:val="24"/>
        </w:rPr>
        <w:t xml:space="preserve">Diese </w:t>
      </w:r>
      <w:hyperlink r:id="rId8" w:history="1">
        <w:r w:rsidRPr="00947777">
          <w:rPr>
            <w:rStyle w:val="Hyperlink"/>
            <w:color w:val="auto"/>
            <w:sz w:val="24"/>
            <w:szCs w:val="24"/>
            <w:u w:val="none"/>
          </w:rPr>
          <w:t>AGB wurden erstellt</w:t>
        </w:r>
      </w:hyperlink>
      <w:r w:rsidRPr="00947777">
        <w:rPr>
          <w:sz w:val="24"/>
          <w:szCs w:val="24"/>
        </w:rPr>
        <w:t xml:space="preserve"> </w:t>
      </w:r>
      <w:r w:rsidRPr="00426C39">
        <w:rPr>
          <w:sz w:val="24"/>
          <w:szCs w:val="24"/>
        </w:rPr>
        <w:t>über den Generator der Deutschen Anwaltshotline AG und individuell angepasst von Leonie Schopbach.</w:t>
      </w:r>
    </w:p>
    <w:p w:rsidR="00CD7460" w:rsidRPr="00426C39" w:rsidRDefault="00426C39" w:rsidP="000C490C">
      <w:pPr>
        <w:pStyle w:val="Listenabsatz"/>
        <w:ind w:left="360"/>
        <w:rPr>
          <w:sz w:val="24"/>
          <w:szCs w:val="24"/>
        </w:rPr>
      </w:pPr>
      <w:r w:rsidRPr="00426C39">
        <w:rPr>
          <w:sz w:val="24"/>
          <w:szCs w:val="24"/>
        </w:rPr>
        <w:t>Stand:  01.09.2023</w:t>
      </w:r>
    </w:p>
    <w:sectPr w:rsidR="00CD7460" w:rsidRPr="00426C39" w:rsidSect="00C73F7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30"/>
    <w:multiLevelType w:val="hybridMultilevel"/>
    <w:tmpl w:val="5128ED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8561A7"/>
    <w:multiLevelType w:val="hybridMultilevel"/>
    <w:tmpl w:val="2D1602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692D8F"/>
    <w:multiLevelType w:val="hybridMultilevel"/>
    <w:tmpl w:val="16B46D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56770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30"/>
    <w:rsid w:val="00066388"/>
    <w:rsid w:val="000B6413"/>
    <w:rsid w:val="000C490C"/>
    <w:rsid w:val="000F031D"/>
    <w:rsid w:val="001200BE"/>
    <w:rsid w:val="00122F80"/>
    <w:rsid w:val="00131B3F"/>
    <w:rsid w:val="001B7FBE"/>
    <w:rsid w:val="002B1FCA"/>
    <w:rsid w:val="00376B8E"/>
    <w:rsid w:val="00381C9B"/>
    <w:rsid w:val="003956DB"/>
    <w:rsid w:val="003F634F"/>
    <w:rsid w:val="00426C39"/>
    <w:rsid w:val="00491BC0"/>
    <w:rsid w:val="004C72B2"/>
    <w:rsid w:val="004D7BC3"/>
    <w:rsid w:val="005B12D6"/>
    <w:rsid w:val="00620B0E"/>
    <w:rsid w:val="00705530"/>
    <w:rsid w:val="007212AC"/>
    <w:rsid w:val="007D3B83"/>
    <w:rsid w:val="00947777"/>
    <w:rsid w:val="00976D77"/>
    <w:rsid w:val="00A028E4"/>
    <w:rsid w:val="00A05731"/>
    <w:rsid w:val="00A24746"/>
    <w:rsid w:val="00AA0D68"/>
    <w:rsid w:val="00AA7D25"/>
    <w:rsid w:val="00B35336"/>
    <w:rsid w:val="00B46B06"/>
    <w:rsid w:val="00B864E2"/>
    <w:rsid w:val="00BB1C48"/>
    <w:rsid w:val="00BC0B89"/>
    <w:rsid w:val="00C73F71"/>
    <w:rsid w:val="00CD7460"/>
    <w:rsid w:val="00CE7167"/>
    <w:rsid w:val="00CF1E66"/>
    <w:rsid w:val="00D67AFC"/>
    <w:rsid w:val="00DA4F9E"/>
    <w:rsid w:val="00E56FCC"/>
    <w:rsid w:val="00FF2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05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055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A0D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530"/>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7055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530"/>
    <w:rPr>
      <w:rFonts w:ascii="Tahoma" w:hAnsi="Tahoma" w:cs="Tahoma"/>
      <w:sz w:val="16"/>
      <w:szCs w:val="16"/>
    </w:rPr>
  </w:style>
  <w:style w:type="character" w:customStyle="1" w:styleId="berschrift2Zchn">
    <w:name w:val="Überschrift 2 Zchn"/>
    <w:basedOn w:val="Absatz-Standardschriftart"/>
    <w:link w:val="berschrift2"/>
    <w:uiPriority w:val="9"/>
    <w:rsid w:val="00705530"/>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5530"/>
    <w:pPr>
      <w:ind w:left="720"/>
      <w:contextualSpacing/>
    </w:pPr>
  </w:style>
  <w:style w:type="character" w:customStyle="1" w:styleId="berschrift3Zchn">
    <w:name w:val="Überschrift 3 Zchn"/>
    <w:basedOn w:val="Absatz-Standardschriftart"/>
    <w:link w:val="berschrift3"/>
    <w:uiPriority w:val="9"/>
    <w:rsid w:val="00AA0D68"/>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42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05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055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A0D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530"/>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7055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530"/>
    <w:rPr>
      <w:rFonts w:ascii="Tahoma" w:hAnsi="Tahoma" w:cs="Tahoma"/>
      <w:sz w:val="16"/>
      <w:szCs w:val="16"/>
    </w:rPr>
  </w:style>
  <w:style w:type="character" w:customStyle="1" w:styleId="berschrift2Zchn">
    <w:name w:val="Überschrift 2 Zchn"/>
    <w:basedOn w:val="Absatz-Standardschriftart"/>
    <w:link w:val="berschrift2"/>
    <w:uiPriority w:val="9"/>
    <w:rsid w:val="00705530"/>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5530"/>
    <w:pPr>
      <w:ind w:left="720"/>
      <w:contextualSpacing/>
    </w:pPr>
  </w:style>
  <w:style w:type="character" w:customStyle="1" w:styleId="berschrift3Zchn">
    <w:name w:val="Überschrift 3 Zchn"/>
    <w:basedOn w:val="Absatz-Standardschriftart"/>
    <w:link w:val="berschrift3"/>
    <w:uiPriority w:val="9"/>
    <w:rsid w:val="00AA0D68"/>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42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anwaltshotline.de/recht-auf-ihrer-website/agb-generator" TargetMode="External"/><Relationship Id="rId3" Type="http://schemas.microsoft.com/office/2007/relationships/stylesWithEffects" Target="stylesWithEffects.xml"/><Relationship Id="rId7" Type="http://schemas.openxmlformats.org/officeDocument/2006/relationships/hyperlink" Target="https://www.dbfk.de/media/docs/download/Allgemein/ICN_Code-of-Ethics_DE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Leonie</cp:lastModifiedBy>
  <cp:revision>2</cp:revision>
  <dcterms:created xsi:type="dcterms:W3CDTF">2023-09-03T14:31:00Z</dcterms:created>
  <dcterms:modified xsi:type="dcterms:W3CDTF">2023-09-03T14:31:00Z</dcterms:modified>
</cp:coreProperties>
</file>